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11969" w14:textId="779A2625" w:rsidR="00D17FAF" w:rsidRPr="002F51AC" w:rsidRDefault="00860832" w:rsidP="00555339">
      <w:pPr>
        <w:spacing w:line="0" w:lineRule="atLeast"/>
        <w:rPr>
          <w:rFonts w:ascii="HG丸ｺﾞｼｯｸM-PRO" w:eastAsia="HG丸ｺﾞｼｯｸM-PRO" w:hAnsi="HG丸ｺﾞｼｯｸM-PRO"/>
        </w:rPr>
      </w:pPr>
      <w:r w:rsidRPr="007E17A6">
        <w:rPr>
          <w:rFonts w:ascii="メイリオ" w:eastAsia="メイリオ" w:hAnsi="メイリオ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E4F67" wp14:editId="25E525A7">
                <wp:simplePos x="0" y="0"/>
                <wp:positionH relativeFrom="column">
                  <wp:posOffset>3629025</wp:posOffset>
                </wp:positionH>
                <wp:positionV relativeFrom="paragraph">
                  <wp:posOffset>-570865</wp:posOffset>
                </wp:positionV>
                <wp:extent cx="217932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562470" w14:textId="1F7A7E90" w:rsidR="00860832" w:rsidRDefault="00A641EE" w:rsidP="00283DA6">
                            <w:pPr>
                              <w:jc w:val="righ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宍粟市障がい</w:t>
                            </w:r>
                            <w:r w:rsidR="00283DA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児</w:t>
                            </w:r>
                            <w:r w:rsidR="008608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通所支援金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CE4F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5.75pt;margin-top:-44.95pt;width:171.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" fillcolor="white [3201]" stroked="f" strokeweight=".5pt">
                <v:textbox>
                  <w:txbxContent>
                    <w:p w14:paraId="4D562470" w14:textId="1F7A7E90" w:rsidR="00860832" w:rsidRDefault="00A641EE" w:rsidP="00283DA6">
                      <w:pPr>
                        <w:jc w:val="righ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宍粟市障がい</w:t>
                      </w:r>
                      <w:r w:rsidR="00283DA6">
                        <w:rPr>
                          <w:rFonts w:ascii="HG丸ｺﾞｼｯｸM-PRO" w:eastAsia="HG丸ｺﾞｼｯｸM-PRO" w:hAnsi="HG丸ｺﾞｼｯｸM-PRO" w:hint="eastAsia"/>
                        </w:rPr>
                        <w:t>児</w:t>
                      </w:r>
                      <w:r w:rsidR="00860832">
                        <w:rPr>
                          <w:rFonts w:ascii="HG丸ｺﾞｼｯｸM-PRO" w:eastAsia="HG丸ｺﾞｼｯｸM-PRO" w:hAnsi="HG丸ｺﾞｼｯｸM-PRO" w:hint="eastAsia"/>
                        </w:rPr>
                        <w:t>通所支援金</w:t>
                      </w:r>
                    </w:p>
                  </w:txbxContent>
                </v:textbox>
              </v:shape>
            </w:pict>
          </mc:Fallback>
        </mc:AlternateContent>
      </w:r>
      <w:r w:rsidR="00EC64AB" w:rsidRPr="007E17A6">
        <w:rPr>
          <w:rFonts w:ascii="メイリオ" w:eastAsia="メイリオ" w:hAnsi="メイリオ" w:hint="eastAsia"/>
          <w:b/>
          <w:bCs/>
          <w:sz w:val="36"/>
          <w:szCs w:val="36"/>
        </w:rPr>
        <w:t>留意事項</w:t>
      </w:r>
      <w:r w:rsidR="00931FF5">
        <w:rPr>
          <w:rFonts w:ascii="メイリオ" w:eastAsia="メイリオ" w:hAnsi="メイリオ" w:hint="eastAsia"/>
          <w:b/>
          <w:bCs/>
          <w:sz w:val="28"/>
          <w:szCs w:val="32"/>
        </w:rPr>
        <w:t xml:space="preserve">　　</w:t>
      </w:r>
      <w:r w:rsidR="00EC64AB" w:rsidRPr="00E03485">
        <w:rPr>
          <w:rFonts w:ascii="HG丸ｺﾞｼｯｸM-PRO" w:eastAsia="HG丸ｺﾞｼｯｸM-PRO" w:hAnsi="HG丸ｺﾞｼｯｸM-PRO" w:hint="eastAsia"/>
        </w:rPr>
        <w:t>必ずお読みいただき、以下の点にご留意ください。</w:t>
      </w:r>
    </w:p>
    <w:p w14:paraId="39F10EBB" w14:textId="6914DA7E" w:rsidR="00EC64AB" w:rsidRPr="00451351" w:rsidRDefault="001800B0" w:rsidP="00C00E2B">
      <w:pPr>
        <w:spacing w:line="0" w:lineRule="atLeast"/>
        <w:rPr>
          <w:rFonts w:ascii="メイリオ" w:eastAsia="メイリオ" w:hAnsi="メイリオ"/>
          <w:b/>
          <w:bCs/>
          <w:sz w:val="28"/>
          <w:szCs w:val="32"/>
          <w:u w:val="single"/>
        </w:rPr>
      </w:pPr>
      <w:r w:rsidRPr="00451351">
        <w:rPr>
          <w:rFonts w:ascii="メイリオ" w:eastAsia="メイリオ" w:hAnsi="メイリオ" w:hint="eastAsia"/>
          <w:b/>
          <w:bCs/>
          <w:sz w:val="28"/>
          <w:szCs w:val="32"/>
          <w:u w:val="single"/>
        </w:rPr>
        <w:t>■</w:t>
      </w:r>
      <w:r w:rsidR="00EC64AB" w:rsidRPr="00451351">
        <w:rPr>
          <w:rFonts w:ascii="メイリオ" w:eastAsia="メイリオ" w:hAnsi="メイリオ" w:hint="eastAsia"/>
          <w:b/>
          <w:bCs/>
          <w:sz w:val="28"/>
          <w:szCs w:val="32"/>
          <w:u w:val="single"/>
        </w:rPr>
        <w:t>申請について</w:t>
      </w:r>
      <w:r w:rsidR="00451351" w:rsidRPr="00451351">
        <w:rPr>
          <w:rFonts w:ascii="メイリオ" w:eastAsia="メイリオ" w:hAnsi="メイリオ" w:hint="eastAsia"/>
          <w:b/>
          <w:bCs/>
          <w:sz w:val="28"/>
          <w:szCs w:val="32"/>
          <w:u w:val="single"/>
        </w:rPr>
        <w:t xml:space="preserve">　　　　　　　　　　　　　　　　　　　　　　</w:t>
      </w:r>
      <w:r w:rsidR="00451351">
        <w:rPr>
          <w:rFonts w:ascii="メイリオ" w:eastAsia="メイリオ" w:hAnsi="メイリオ" w:hint="eastAsia"/>
          <w:b/>
          <w:bCs/>
          <w:sz w:val="28"/>
          <w:szCs w:val="32"/>
          <w:u w:val="single"/>
        </w:rPr>
        <w:t xml:space="preserve">　　</w:t>
      </w:r>
    </w:p>
    <w:p w14:paraId="6F6A391C" w14:textId="3AEF05C1" w:rsidR="00EC64AB" w:rsidRPr="00E03485" w:rsidRDefault="00996D8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・通所実績がある場合は、提出期限</w:t>
      </w:r>
      <w:r w:rsidR="00973451">
        <w:rPr>
          <w:rFonts w:ascii="HG丸ｺﾞｼｯｸM-PRO" w:eastAsia="HG丸ｺﾞｼｯｸM-PRO" w:hAnsi="HG丸ｺﾞｼｯｸM-PRO" w:hint="eastAsia"/>
        </w:rPr>
        <w:t>までに申請をお願いします</w:t>
      </w:r>
      <w:r w:rsidR="008754EE" w:rsidRPr="00E03485">
        <w:rPr>
          <w:rFonts w:ascii="HG丸ｺﾞｼｯｸM-PRO" w:eastAsia="HG丸ｺﾞｼｯｸM-PRO" w:hAnsi="HG丸ｺﾞｼｯｸM-PRO" w:hint="eastAsia"/>
        </w:rPr>
        <w:t>。</w:t>
      </w:r>
    </w:p>
    <w:p w14:paraId="303B754E" w14:textId="1EE0C06E" w:rsidR="00294F49" w:rsidRDefault="00A41A0B" w:rsidP="00294F49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＜令和</w:t>
      </w:r>
      <w:r w:rsidR="002F17B8">
        <w:rPr>
          <w:rFonts w:ascii="HG丸ｺﾞｼｯｸM-PRO" w:eastAsia="HG丸ｺﾞｼｯｸM-PRO" w:hAnsi="HG丸ｺﾞｼｯｸM-PRO" w:hint="eastAsia"/>
        </w:rPr>
        <w:t>７</w:t>
      </w:r>
      <w:r w:rsidR="00294F49">
        <w:rPr>
          <w:rFonts w:ascii="HG丸ｺﾞｼｯｸM-PRO" w:eastAsia="HG丸ｺﾞｼｯｸM-PRO" w:hAnsi="HG丸ｺﾞｼｯｸM-PRO" w:hint="eastAsia"/>
        </w:rPr>
        <w:t>年度＞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3686"/>
        <w:gridCol w:w="3118"/>
      </w:tblGrid>
      <w:tr w:rsidR="00294F49" w14:paraId="5EC15DCB" w14:textId="77777777" w:rsidTr="00294F4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0FAB" w14:textId="77777777" w:rsidR="00294F49" w:rsidRDefault="00294F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利用月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0743" w14:textId="1025230F" w:rsidR="00294F49" w:rsidRDefault="00294F4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提出期限</w:t>
            </w:r>
          </w:p>
        </w:tc>
      </w:tr>
      <w:tr w:rsidR="00294F49" w14:paraId="1C91A876" w14:textId="77777777" w:rsidTr="00294F4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2763" w14:textId="58731EAD" w:rsidR="00294F49" w:rsidRDefault="00A41A0B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2F17B8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294F49">
              <w:rPr>
                <w:rFonts w:ascii="HG丸ｺﾞｼｯｸM-PRO" w:eastAsia="HG丸ｺﾞｼｯｸM-PRO" w:hAnsi="HG丸ｺﾞｼｯｸM-PRO" w:hint="eastAsia"/>
              </w:rPr>
              <w:t>年３月～５月分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D75B" w14:textId="213FAC5E" w:rsidR="00294F49" w:rsidRDefault="00A41A0B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2F17B8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294F49">
              <w:rPr>
                <w:rFonts w:ascii="HG丸ｺﾞｼｯｸM-PRO" w:eastAsia="HG丸ｺﾞｼｯｸM-PRO" w:hAnsi="HG丸ｺﾞｼｯｸM-PRO" w:hint="eastAsia"/>
              </w:rPr>
              <w:t>年６月</w:t>
            </w:r>
            <w:r w:rsidR="002F17B8">
              <w:rPr>
                <w:rFonts w:ascii="HG丸ｺﾞｼｯｸM-PRO" w:eastAsia="HG丸ｺﾞｼｯｸM-PRO" w:hAnsi="HG丸ｺﾞｼｯｸM-PRO" w:hint="eastAsia"/>
              </w:rPr>
              <w:t>３０日（月</w:t>
            </w:r>
            <w:r w:rsidR="00294F49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294F49" w14:paraId="77241FE7" w14:textId="77777777" w:rsidTr="00294F4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67A6" w14:textId="5517FE76" w:rsidR="00294F49" w:rsidRDefault="00A41A0B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2F17B8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294F49">
              <w:rPr>
                <w:rFonts w:ascii="HG丸ｺﾞｼｯｸM-PRO" w:eastAsia="HG丸ｺﾞｼｯｸM-PRO" w:hAnsi="HG丸ｺﾞｼｯｸM-PRO" w:hint="eastAsia"/>
              </w:rPr>
              <w:t>年６月～８月分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084C" w14:textId="15212C1F" w:rsidR="00294F49" w:rsidRDefault="00A41A0B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2F17B8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294F49">
              <w:rPr>
                <w:rFonts w:ascii="HG丸ｺﾞｼｯｸM-PRO" w:eastAsia="HG丸ｺﾞｼｯｸM-PRO" w:hAnsi="HG丸ｺﾞｼｯｸM-PRO" w:hint="eastAsia"/>
              </w:rPr>
              <w:t>年９月</w:t>
            </w:r>
            <w:r>
              <w:rPr>
                <w:rFonts w:ascii="HG丸ｺﾞｼｯｸM-PRO" w:eastAsia="HG丸ｺﾞｼｯｸM-PRO" w:hAnsi="HG丸ｺﾞｼｯｸM-PRO" w:hint="eastAsia"/>
              </w:rPr>
              <w:t>30</w:t>
            </w:r>
            <w:r w:rsidR="002F17B8">
              <w:rPr>
                <w:rFonts w:ascii="HG丸ｺﾞｼｯｸM-PRO" w:eastAsia="HG丸ｺﾞｼｯｸM-PRO" w:hAnsi="HG丸ｺﾞｼｯｸM-PRO" w:hint="eastAsia"/>
              </w:rPr>
              <w:t>日（火</w:t>
            </w:r>
            <w:r w:rsidR="00294F49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294F49" w14:paraId="34DD9FD8" w14:textId="77777777" w:rsidTr="00294F4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C805" w14:textId="4CCBB71A" w:rsidR="00294F49" w:rsidRDefault="00A41A0B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2F17B8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294F49">
              <w:rPr>
                <w:rFonts w:ascii="HG丸ｺﾞｼｯｸM-PRO" w:eastAsia="HG丸ｺﾞｼｯｸM-PRO" w:hAnsi="HG丸ｺﾞｼｯｸM-PRO" w:hint="eastAsia"/>
              </w:rPr>
              <w:t>年９月～11月分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3F42" w14:textId="5570A103" w:rsidR="00294F49" w:rsidRDefault="00A41A0B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2F17B8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294F49">
              <w:rPr>
                <w:rFonts w:ascii="HG丸ｺﾞｼｯｸM-PRO" w:eastAsia="HG丸ｺﾞｼｯｸM-PRO" w:hAnsi="HG丸ｺﾞｼｯｸM-PRO" w:hint="eastAsia"/>
              </w:rPr>
              <w:t>年12月</w:t>
            </w:r>
            <w:r w:rsidR="00680EA6">
              <w:rPr>
                <w:rFonts w:ascii="HG丸ｺﾞｼｯｸM-PRO" w:eastAsia="HG丸ｺﾞｼｯｸM-PRO" w:hAnsi="HG丸ｺﾞｼｯｸM-PRO" w:hint="eastAsia"/>
              </w:rPr>
              <w:t>2</w:t>
            </w:r>
            <w:r w:rsidR="002F17B8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680EA6">
              <w:rPr>
                <w:rFonts w:ascii="HG丸ｺﾞｼｯｸM-PRO" w:eastAsia="HG丸ｺﾞｼｯｸM-PRO" w:hAnsi="HG丸ｺﾞｼｯｸM-PRO" w:hint="eastAsia"/>
              </w:rPr>
              <w:t>日（金</w:t>
            </w:r>
            <w:r w:rsidR="00294F49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294F49" w14:paraId="3187950C" w14:textId="77777777" w:rsidTr="00294F4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E548" w14:textId="045F999A" w:rsidR="00294F49" w:rsidRDefault="00A41A0B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2F17B8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294F49">
              <w:rPr>
                <w:rFonts w:ascii="HG丸ｺﾞｼｯｸM-PRO" w:eastAsia="HG丸ｺﾞｼｯｸM-PRO" w:hAnsi="HG丸ｺﾞｼｯｸM-PRO" w:hint="eastAsia"/>
              </w:rPr>
              <w:t>年12</w:t>
            </w:r>
            <w:r>
              <w:rPr>
                <w:rFonts w:ascii="HG丸ｺﾞｼｯｸM-PRO" w:eastAsia="HG丸ｺﾞｼｯｸM-PRO" w:hAnsi="HG丸ｺﾞｼｯｸM-PRO" w:hint="eastAsia"/>
              </w:rPr>
              <w:t>月～令和</w:t>
            </w:r>
            <w:r w:rsidR="002F17B8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294F49">
              <w:rPr>
                <w:rFonts w:ascii="HG丸ｺﾞｼｯｸM-PRO" w:eastAsia="HG丸ｺﾞｼｯｸM-PRO" w:hAnsi="HG丸ｺﾞｼｯｸM-PRO" w:hint="eastAsia"/>
              </w:rPr>
              <w:t>年２月分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BD64" w14:textId="5528DBF0" w:rsidR="00294F49" w:rsidRDefault="00294F49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2F17B8">
              <w:rPr>
                <w:rFonts w:ascii="HG丸ｺﾞｼｯｸM-PRO" w:eastAsia="HG丸ｺﾞｼｯｸM-PRO" w:hAnsi="HG丸ｺﾞｼｯｸM-PRO" w:hint="eastAsia"/>
              </w:rPr>
              <w:t>８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</w:rPr>
              <w:t>年３月</w:t>
            </w:r>
            <w:r w:rsidR="00A41A0B">
              <w:rPr>
                <w:rFonts w:ascii="HG丸ｺﾞｼｯｸM-PRO" w:eastAsia="HG丸ｺﾞｼｯｸM-PRO" w:hAnsi="HG丸ｺﾞｼｯｸM-PRO" w:hint="eastAsia"/>
              </w:rPr>
              <w:t>31</w:t>
            </w:r>
            <w:r w:rsidR="002F17B8">
              <w:rPr>
                <w:rFonts w:ascii="HG丸ｺﾞｼｯｸM-PRO" w:eastAsia="HG丸ｺﾞｼｯｸM-PRO" w:hAnsi="HG丸ｺﾞｼｯｸM-PRO" w:hint="eastAsia"/>
              </w:rPr>
              <w:t>日（火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</w:tbl>
    <w:p w14:paraId="21A6A71C" w14:textId="715CBDC3" w:rsidR="008754EE" w:rsidRPr="00E03485" w:rsidRDefault="008754EE">
      <w:pPr>
        <w:rPr>
          <w:rFonts w:ascii="HG丸ｺﾞｼｯｸM-PRO" w:eastAsia="HG丸ｺﾞｼｯｸM-PRO" w:hAnsi="HG丸ｺﾞｼｯｸM-PRO"/>
        </w:rPr>
      </w:pPr>
    </w:p>
    <w:p w14:paraId="6B48E08C" w14:textId="2B8C27BF" w:rsidR="00847BFE" w:rsidRPr="00E03485" w:rsidRDefault="00D618E1" w:rsidP="00973451">
      <w:pPr>
        <w:rPr>
          <w:rFonts w:ascii="HG丸ｺﾞｼｯｸM-PRO" w:eastAsia="HG丸ｺﾞｼｯｸM-PRO" w:hAnsi="HG丸ｺﾞｼｯｸM-PRO"/>
        </w:rPr>
      </w:pPr>
      <w:r w:rsidRPr="00E03485">
        <w:rPr>
          <w:rFonts w:ascii="HG丸ｺﾞｼｯｸM-PRO" w:eastAsia="HG丸ｺﾞｼｯｸM-PRO" w:hAnsi="HG丸ｺﾞｼｯｸM-PRO" w:hint="eastAsia"/>
        </w:rPr>
        <w:t>・</w:t>
      </w:r>
      <w:r w:rsidR="00283DA6" w:rsidRPr="00973451">
        <w:rPr>
          <w:rFonts w:ascii="HG丸ｺﾞｼｯｸM-PRO" w:eastAsia="HG丸ｺﾞｼｯｸM-PRO" w:hAnsi="HG丸ｺﾞｼｯｸM-PRO" w:hint="eastAsia"/>
          <w:u w:val="single"/>
        </w:rPr>
        <w:t>申請者は</w:t>
      </w:r>
      <w:r w:rsidR="00973451" w:rsidRPr="00973451">
        <w:rPr>
          <w:rFonts w:ascii="HG丸ｺﾞｼｯｸM-PRO" w:eastAsia="HG丸ｺﾞｼｯｸM-PRO" w:hAnsi="HG丸ｺﾞｼｯｸM-PRO" w:hint="eastAsia"/>
          <w:u w:val="single"/>
        </w:rPr>
        <w:t>保護者の氏名、</w:t>
      </w:r>
      <w:r w:rsidR="002A51C3" w:rsidRPr="00973451">
        <w:rPr>
          <w:rFonts w:ascii="HG丸ｺﾞｼｯｸM-PRO" w:eastAsia="HG丸ｺﾞｼｯｸM-PRO" w:hAnsi="HG丸ｺﾞｼｯｸM-PRO" w:hint="eastAsia"/>
          <w:u w:val="single"/>
        </w:rPr>
        <w:t>振込口座は申請者本人</w:t>
      </w:r>
      <w:r w:rsidR="00283DA6" w:rsidRPr="00973451">
        <w:rPr>
          <w:rFonts w:ascii="HG丸ｺﾞｼｯｸM-PRO" w:eastAsia="HG丸ｺﾞｼｯｸM-PRO" w:hAnsi="HG丸ｺﾞｼｯｸM-PRO" w:hint="eastAsia"/>
          <w:u w:val="single"/>
        </w:rPr>
        <w:t>（保護者）</w:t>
      </w:r>
      <w:r w:rsidR="002A51C3" w:rsidRPr="00973451">
        <w:rPr>
          <w:rFonts w:ascii="HG丸ｺﾞｼｯｸM-PRO" w:eastAsia="HG丸ｺﾞｼｯｸM-PRO" w:hAnsi="HG丸ｺﾞｼｯｸM-PRO" w:hint="eastAsia"/>
          <w:u w:val="single"/>
        </w:rPr>
        <w:t>名義の口座</w:t>
      </w:r>
      <w:r w:rsidR="00F127AD" w:rsidRPr="00E03485">
        <w:rPr>
          <w:rFonts w:ascii="HG丸ｺﾞｼｯｸM-PRO" w:eastAsia="HG丸ｺﾞｼｯｸM-PRO" w:hAnsi="HG丸ｺﾞｼｯｸM-PRO" w:hint="eastAsia"/>
        </w:rPr>
        <w:t>をご記入ください</w:t>
      </w:r>
      <w:r w:rsidR="002A51C3" w:rsidRPr="00E03485">
        <w:rPr>
          <w:rFonts w:ascii="HG丸ｺﾞｼｯｸM-PRO" w:eastAsia="HG丸ｺﾞｼｯｸM-PRO" w:hAnsi="HG丸ｺﾞｼｯｸM-PRO" w:hint="eastAsia"/>
        </w:rPr>
        <w:t>。</w:t>
      </w:r>
    </w:p>
    <w:p w14:paraId="5435735C" w14:textId="3E3F5EB4" w:rsidR="00847BFE" w:rsidRPr="00E03485" w:rsidRDefault="00847BFE">
      <w:pPr>
        <w:rPr>
          <w:rFonts w:ascii="HG丸ｺﾞｼｯｸM-PRO" w:eastAsia="HG丸ｺﾞｼｯｸM-PRO" w:hAnsi="HG丸ｺﾞｼｯｸM-PRO"/>
        </w:rPr>
      </w:pPr>
      <w:r w:rsidRPr="00E03485">
        <w:rPr>
          <w:rFonts w:ascii="HG丸ｺﾞｼｯｸM-PRO" w:eastAsia="HG丸ｺﾞｼｯｸM-PRO" w:hAnsi="HG丸ｺﾞｼｯｸM-PRO" w:hint="eastAsia"/>
        </w:rPr>
        <w:t>・複数の事業所に通所している場合は、事業所ごとに申請書を提出してください。</w:t>
      </w:r>
    </w:p>
    <w:p w14:paraId="6DD6D656" w14:textId="25B5FF7A" w:rsidR="005C51AE" w:rsidRPr="00E03485" w:rsidRDefault="00243269">
      <w:pPr>
        <w:rPr>
          <w:rFonts w:ascii="HG丸ｺﾞｼｯｸM-PRO" w:eastAsia="HG丸ｺﾞｼｯｸM-PRO" w:hAnsi="HG丸ｺﾞｼｯｸM-PRO"/>
        </w:rPr>
      </w:pPr>
      <w:r w:rsidRPr="00E03485">
        <w:rPr>
          <w:rFonts w:ascii="HG丸ｺﾞｼｯｸM-PRO" w:eastAsia="HG丸ｺﾞｼｯｸM-PRO" w:hAnsi="HG丸ｺﾞｼｯｸM-PRO" w:hint="eastAsia"/>
        </w:rPr>
        <w:t>・</w:t>
      </w:r>
      <w:r w:rsidR="005C51AE" w:rsidRPr="00E03485">
        <w:rPr>
          <w:rFonts w:ascii="HG丸ｺﾞｼｯｸM-PRO" w:eastAsia="HG丸ｺﾞｼｯｸM-PRO" w:hAnsi="HG丸ｺﾞｼｯｸM-PRO" w:hint="eastAsia"/>
        </w:rPr>
        <w:t>住所地と居住地が異なる場合は、居住地の住所を申請書に記入してください。</w:t>
      </w:r>
    </w:p>
    <w:p w14:paraId="4FB1E4A9" w14:textId="77777777" w:rsidR="00D17FAF" w:rsidRPr="00E03485" w:rsidRDefault="00D17FAF">
      <w:pPr>
        <w:rPr>
          <w:rFonts w:ascii="HG丸ｺﾞｼｯｸM-PRO" w:eastAsia="HG丸ｺﾞｼｯｸM-PRO" w:hAnsi="HG丸ｺﾞｼｯｸM-PRO"/>
        </w:rPr>
      </w:pPr>
    </w:p>
    <w:p w14:paraId="1FE81C15" w14:textId="600EFD32" w:rsidR="00847BFE" w:rsidRPr="00451351" w:rsidRDefault="001800B0" w:rsidP="00C00E2B">
      <w:pPr>
        <w:spacing w:line="0" w:lineRule="atLeast"/>
        <w:rPr>
          <w:rFonts w:ascii="メイリオ" w:eastAsia="メイリオ" w:hAnsi="メイリオ"/>
          <w:b/>
          <w:bCs/>
          <w:sz w:val="28"/>
          <w:szCs w:val="32"/>
          <w:u w:val="single"/>
        </w:rPr>
      </w:pPr>
      <w:r w:rsidRPr="00451351">
        <w:rPr>
          <w:rFonts w:ascii="メイリオ" w:eastAsia="メイリオ" w:hAnsi="メイリオ" w:hint="eastAsia"/>
          <w:b/>
          <w:bCs/>
          <w:sz w:val="28"/>
          <w:szCs w:val="32"/>
          <w:u w:val="single"/>
        </w:rPr>
        <w:t>■</w:t>
      </w:r>
      <w:r w:rsidR="00847BFE" w:rsidRPr="00451351">
        <w:rPr>
          <w:rFonts w:ascii="メイリオ" w:eastAsia="メイリオ" w:hAnsi="メイリオ" w:hint="eastAsia"/>
          <w:b/>
          <w:bCs/>
          <w:sz w:val="28"/>
          <w:szCs w:val="32"/>
          <w:u w:val="single"/>
        </w:rPr>
        <w:t>申請内容について</w:t>
      </w:r>
      <w:r w:rsidR="00451351" w:rsidRPr="00451351">
        <w:rPr>
          <w:rFonts w:ascii="メイリオ" w:eastAsia="メイリオ" w:hAnsi="メイリオ" w:hint="eastAsia"/>
          <w:b/>
          <w:bCs/>
          <w:sz w:val="28"/>
          <w:szCs w:val="32"/>
          <w:u w:val="single"/>
        </w:rPr>
        <w:t xml:space="preserve">　　　　　　　　　　　　　　　　　　　　　</w:t>
      </w:r>
      <w:r w:rsidR="00451351">
        <w:rPr>
          <w:rFonts w:ascii="メイリオ" w:eastAsia="メイリオ" w:hAnsi="メイリオ" w:hint="eastAsia"/>
          <w:b/>
          <w:bCs/>
          <w:sz w:val="28"/>
          <w:szCs w:val="32"/>
          <w:u w:val="single"/>
        </w:rPr>
        <w:t xml:space="preserve">　</w:t>
      </w:r>
    </w:p>
    <w:p w14:paraId="1475E168" w14:textId="2F5BF82F" w:rsidR="00287578" w:rsidRPr="00FA17DF" w:rsidRDefault="00287578" w:rsidP="00331184">
      <w:pPr>
        <w:spacing w:line="0" w:lineRule="atLeast"/>
        <w:rPr>
          <w:rFonts w:ascii="メイリオ" w:eastAsia="メイリオ" w:hAnsi="メイリオ"/>
          <w:b/>
          <w:bCs/>
          <w:sz w:val="22"/>
          <w:szCs w:val="24"/>
        </w:rPr>
      </w:pPr>
      <w:r w:rsidRPr="00C00E2B">
        <w:rPr>
          <w:rFonts w:ascii="メイリオ" w:eastAsia="メイリオ" w:hAnsi="メイリオ" w:hint="eastAsia"/>
          <w:b/>
          <w:bCs/>
          <w:sz w:val="24"/>
          <w:szCs w:val="28"/>
        </w:rPr>
        <w:t>＜</w:t>
      </w:r>
      <w:r w:rsidR="00973451">
        <w:rPr>
          <w:rFonts w:ascii="メイリオ" w:eastAsia="メイリオ" w:hAnsi="メイリオ" w:hint="eastAsia"/>
          <w:b/>
          <w:bCs/>
          <w:sz w:val="24"/>
          <w:szCs w:val="28"/>
        </w:rPr>
        <w:t>通所実績報告／</w:t>
      </w:r>
      <w:r w:rsidRPr="00C00E2B">
        <w:rPr>
          <w:rFonts w:ascii="メイリオ" w:eastAsia="メイリオ" w:hAnsi="メイリオ" w:hint="eastAsia"/>
          <w:b/>
          <w:bCs/>
          <w:sz w:val="24"/>
          <w:szCs w:val="28"/>
        </w:rPr>
        <w:t>通所日数の考え方＞</w:t>
      </w:r>
    </w:p>
    <w:p w14:paraId="09551CF7" w14:textId="7C4FC2F1" w:rsidR="00287578" w:rsidRPr="00E03485" w:rsidRDefault="00287578" w:rsidP="00100B75">
      <w:pPr>
        <w:rPr>
          <w:rFonts w:ascii="HG丸ｺﾞｼｯｸM-PRO" w:eastAsia="HG丸ｺﾞｼｯｸM-PRO" w:hAnsi="HG丸ｺﾞｼｯｸM-PRO"/>
        </w:rPr>
      </w:pPr>
      <w:r w:rsidRPr="00E03485">
        <w:rPr>
          <w:rFonts w:ascii="HG丸ｺﾞｼｯｸM-PRO" w:eastAsia="HG丸ｺﾞｼｯｸM-PRO" w:hAnsi="HG丸ｺﾞｼｯｸM-PRO" w:hint="eastAsia"/>
        </w:rPr>
        <w:t>・</w:t>
      </w:r>
      <w:r w:rsidR="00443E46" w:rsidRPr="00E03485">
        <w:rPr>
          <w:rFonts w:ascii="HG丸ｺﾞｼｯｸM-PRO" w:eastAsia="HG丸ｺﾞｼｯｸM-PRO" w:hAnsi="HG丸ｺﾞｼｯｸM-PRO" w:hint="eastAsia"/>
          <w:u w:val="single"/>
        </w:rPr>
        <w:t>通所日数は、通所支援金の支給対象となる通所回数を記入</w:t>
      </w:r>
      <w:r w:rsidR="00443E46" w:rsidRPr="00E03485">
        <w:rPr>
          <w:rFonts w:ascii="HG丸ｺﾞｼｯｸM-PRO" w:eastAsia="HG丸ｺﾞｼｯｸM-PRO" w:hAnsi="HG丸ｺﾞｼｯｸM-PRO" w:hint="eastAsia"/>
        </w:rPr>
        <w:t>していただきます。</w:t>
      </w:r>
    </w:p>
    <w:p w14:paraId="0E0D96CB" w14:textId="46EDC868" w:rsidR="00132B65" w:rsidRDefault="003A4A80" w:rsidP="0096352B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E03485">
        <w:rPr>
          <w:rFonts w:ascii="HG丸ｺﾞｼｯｸM-PRO" w:eastAsia="HG丸ｺﾞｼｯｸM-PRO" w:hAnsi="HG丸ｺﾞｼｯｸM-PRO" w:hint="eastAsia"/>
        </w:rPr>
        <w:t xml:space="preserve">　在宅支援や短期入所の利用</w:t>
      </w:r>
      <w:r w:rsidR="006A0B88" w:rsidRPr="00E03485">
        <w:rPr>
          <w:rFonts w:ascii="HG丸ｺﾞｼｯｸM-PRO" w:eastAsia="HG丸ｺﾞｼｯｸM-PRO" w:hAnsi="HG丸ｺﾞｼｯｸM-PRO" w:hint="eastAsia"/>
        </w:rPr>
        <w:t>等</w:t>
      </w:r>
      <w:r w:rsidRPr="00E03485">
        <w:rPr>
          <w:rFonts w:ascii="HG丸ｺﾞｼｯｸM-PRO" w:eastAsia="HG丸ｺﾞｼｯｸM-PRO" w:hAnsi="HG丸ｺﾞｼｯｸM-PRO" w:hint="eastAsia"/>
        </w:rPr>
        <w:t>で</w:t>
      </w:r>
      <w:r w:rsidR="00777796" w:rsidRPr="00E03485">
        <w:rPr>
          <w:rFonts w:ascii="HG丸ｺﾞｼｯｸM-PRO" w:eastAsia="HG丸ｺﾞｼｯｸM-PRO" w:hAnsi="HG丸ｺﾞｼｯｸM-PRO" w:hint="eastAsia"/>
        </w:rPr>
        <w:t>往復とも通所しなかった日は、通所日数に含みません。</w:t>
      </w:r>
    </w:p>
    <w:p w14:paraId="4C73ADC5" w14:textId="6319DB98" w:rsidR="00331184" w:rsidRPr="00E03485" w:rsidRDefault="00331184" w:rsidP="003811F3">
      <w:pPr>
        <w:rPr>
          <w:rFonts w:ascii="HG丸ｺﾞｼｯｸM-PRO" w:eastAsia="HG丸ｺﾞｼｯｸM-PRO" w:hAnsi="HG丸ｺﾞｼｯｸM-PRO"/>
        </w:rPr>
      </w:pPr>
    </w:p>
    <w:p w14:paraId="69CA8590" w14:textId="099F737F" w:rsidR="00287578" w:rsidRPr="00FA17DF" w:rsidRDefault="00973451" w:rsidP="00331184">
      <w:pPr>
        <w:spacing w:line="0" w:lineRule="atLeast"/>
        <w:rPr>
          <w:rFonts w:ascii="メイリオ" w:eastAsia="メイリオ" w:hAnsi="メイリオ"/>
          <w:b/>
          <w:bCs/>
          <w:sz w:val="22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8"/>
        </w:rPr>
        <w:t>＜別記／通所</w:t>
      </w:r>
      <w:r w:rsidR="007D3ACB" w:rsidRPr="00C00E2B">
        <w:rPr>
          <w:rFonts w:ascii="メイリオ" w:eastAsia="メイリオ" w:hAnsi="メイリオ" w:hint="eastAsia"/>
          <w:b/>
          <w:bCs/>
          <w:sz w:val="24"/>
          <w:szCs w:val="28"/>
        </w:rPr>
        <w:t>経路の考え方＞</w:t>
      </w:r>
    </w:p>
    <w:p w14:paraId="221CBC1F" w14:textId="2A3A2D65" w:rsidR="00D10635" w:rsidRPr="00E03485" w:rsidRDefault="00D10635" w:rsidP="00100B75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E03485">
        <w:rPr>
          <w:rFonts w:ascii="HG丸ｺﾞｼｯｸM-PRO" w:eastAsia="HG丸ｺﾞｼｯｸM-PRO" w:hAnsi="HG丸ｺﾞｼｯｸM-PRO" w:hint="eastAsia"/>
        </w:rPr>
        <w:t>・</w:t>
      </w:r>
      <w:r w:rsidR="00973451">
        <w:rPr>
          <w:rFonts w:ascii="HG丸ｺﾞｼｯｸM-PRO" w:eastAsia="HG丸ｺﾞｼｯｸM-PRO" w:hAnsi="HG丸ｺﾞｼｯｸM-PRO" w:hint="eastAsia"/>
        </w:rPr>
        <w:t>通所</w:t>
      </w:r>
      <w:r w:rsidRPr="00E03485">
        <w:rPr>
          <w:rFonts w:ascii="HG丸ｺﾞｼｯｸM-PRO" w:eastAsia="HG丸ｺﾞｼｯｸM-PRO" w:hAnsi="HG丸ｺﾞｼｯｸM-PRO" w:hint="eastAsia"/>
        </w:rPr>
        <w:t>経路は、</w:t>
      </w:r>
      <w:r w:rsidR="00ED6A38" w:rsidRPr="00E03485">
        <w:rPr>
          <w:rFonts w:ascii="HG丸ｺﾞｼｯｸM-PRO" w:eastAsia="HG丸ｺﾞｼｯｸM-PRO" w:hAnsi="HG丸ｺﾞｼｯｸM-PRO" w:hint="eastAsia"/>
        </w:rPr>
        <w:t>自宅（</w:t>
      </w:r>
      <w:r w:rsidRPr="00E03485">
        <w:rPr>
          <w:rFonts w:ascii="HG丸ｺﾞｼｯｸM-PRO" w:eastAsia="HG丸ｺﾞｼｯｸM-PRO" w:hAnsi="HG丸ｺﾞｼｯｸM-PRO" w:hint="eastAsia"/>
        </w:rPr>
        <w:t>居住地</w:t>
      </w:r>
      <w:r w:rsidR="00ED6A38" w:rsidRPr="00E03485">
        <w:rPr>
          <w:rFonts w:ascii="HG丸ｺﾞｼｯｸM-PRO" w:eastAsia="HG丸ｺﾞｼｯｸM-PRO" w:hAnsi="HG丸ｺﾞｼｯｸM-PRO" w:hint="eastAsia"/>
        </w:rPr>
        <w:t>）</w:t>
      </w:r>
      <w:r w:rsidRPr="00E03485">
        <w:rPr>
          <w:rFonts w:ascii="HG丸ｺﾞｼｯｸM-PRO" w:eastAsia="HG丸ｺﾞｼｯｸM-PRO" w:hAnsi="HG丸ｺﾞｼｯｸM-PRO" w:hint="eastAsia"/>
        </w:rPr>
        <w:t>から事業所までの経路のうち、最も合理的かつ経済的なもの</w:t>
      </w:r>
      <w:r w:rsidR="00ED6A38" w:rsidRPr="00E03485">
        <w:rPr>
          <w:rFonts w:ascii="HG丸ｺﾞｼｯｸM-PRO" w:eastAsia="HG丸ｺﾞｼｯｸM-PRO" w:hAnsi="HG丸ｺﾞｼｯｸM-PRO" w:hint="eastAsia"/>
        </w:rPr>
        <w:t>で申請してください</w:t>
      </w:r>
      <w:r w:rsidRPr="00E03485">
        <w:rPr>
          <w:rFonts w:ascii="HG丸ｺﾞｼｯｸM-PRO" w:eastAsia="HG丸ｺﾞｼｯｸM-PRO" w:hAnsi="HG丸ｺﾞｼｯｸM-PRO" w:hint="eastAsia"/>
        </w:rPr>
        <w:t>。申請内容によっては経路の妥当性</w:t>
      </w:r>
      <w:r w:rsidR="009B40E0" w:rsidRPr="00E03485">
        <w:rPr>
          <w:rFonts w:ascii="HG丸ｺﾞｼｯｸM-PRO" w:eastAsia="HG丸ｺﾞｼｯｸM-PRO" w:hAnsi="HG丸ｺﾞｼｯｸM-PRO" w:hint="eastAsia"/>
        </w:rPr>
        <w:t>を確認</w:t>
      </w:r>
      <w:r w:rsidRPr="00E03485">
        <w:rPr>
          <w:rFonts w:ascii="HG丸ｺﾞｼｯｸM-PRO" w:eastAsia="HG丸ｺﾞｼｯｸM-PRO" w:hAnsi="HG丸ｺﾞｼｯｸM-PRO" w:hint="eastAsia"/>
        </w:rPr>
        <w:t>させていただく場合があります。</w:t>
      </w:r>
    </w:p>
    <w:p w14:paraId="4E66CCAE" w14:textId="20FE6ED3" w:rsidR="00EC4542" w:rsidRPr="00E03485" w:rsidRDefault="00EC4542">
      <w:pPr>
        <w:rPr>
          <w:rFonts w:ascii="HG丸ｺﾞｼｯｸM-PRO" w:eastAsia="HG丸ｺﾞｼｯｸM-PRO" w:hAnsi="HG丸ｺﾞｼｯｸM-PRO"/>
        </w:rPr>
      </w:pPr>
      <w:r w:rsidRPr="00E03485">
        <w:rPr>
          <w:rFonts w:ascii="HG丸ｺﾞｼｯｸM-PRO" w:eastAsia="HG丸ｺﾞｼｯｸM-PRO" w:hAnsi="HG丸ｺﾞｼｯｸM-PRO" w:hint="eastAsia"/>
        </w:rPr>
        <w:t>・</w:t>
      </w:r>
      <w:r w:rsidRPr="00E03485">
        <w:rPr>
          <w:rFonts w:ascii="HG丸ｺﾞｼｯｸM-PRO" w:eastAsia="HG丸ｺﾞｼｯｸM-PRO" w:hAnsi="HG丸ｺﾞｼｯｸM-PRO" w:hint="eastAsia"/>
          <w:u w:val="single"/>
        </w:rPr>
        <w:t>複数の通所</w:t>
      </w:r>
      <w:r w:rsidR="00973451">
        <w:rPr>
          <w:rFonts w:ascii="HG丸ｺﾞｼｯｸM-PRO" w:eastAsia="HG丸ｺﾞｼｯｸM-PRO" w:hAnsi="HG丸ｺﾞｼｯｸM-PRO" w:hint="eastAsia"/>
          <w:u w:val="single"/>
        </w:rPr>
        <w:t>経路がある場合も、主な通所</w:t>
      </w:r>
      <w:r w:rsidRPr="00E03485">
        <w:rPr>
          <w:rFonts w:ascii="HG丸ｺﾞｼｯｸM-PRO" w:eastAsia="HG丸ｺﾞｼｯｸM-PRO" w:hAnsi="HG丸ｺﾞｼｯｸM-PRO" w:hint="eastAsia"/>
          <w:u w:val="single"/>
        </w:rPr>
        <w:t>経路で申請してください。</w:t>
      </w:r>
    </w:p>
    <w:p w14:paraId="2AD56BD1" w14:textId="21D56C13" w:rsidR="00847BFE" w:rsidRDefault="00EC4542" w:rsidP="007D7D5B">
      <w:pPr>
        <w:ind w:leftChars="100" w:left="210"/>
        <w:rPr>
          <w:rFonts w:ascii="HG丸ｺﾞｼｯｸM-PRO" w:eastAsia="HG丸ｺﾞｼｯｸM-PRO" w:hAnsi="HG丸ｺﾞｼｯｸM-PRO"/>
          <w:u w:val="single"/>
        </w:rPr>
      </w:pPr>
      <w:r w:rsidRPr="00E03485">
        <w:rPr>
          <w:rFonts w:ascii="HG丸ｺﾞｼｯｸM-PRO" w:eastAsia="HG丸ｺﾞｼｯｸM-PRO" w:hAnsi="HG丸ｺﾞｼｯｸM-PRO" w:hint="eastAsia"/>
        </w:rPr>
        <w:t>雨が降った日</w:t>
      </w:r>
      <w:r w:rsidR="00257DED">
        <w:rPr>
          <w:rFonts w:ascii="HG丸ｺﾞｼｯｸM-PRO" w:eastAsia="HG丸ｺﾞｼｯｸM-PRO" w:hAnsi="HG丸ｺﾞｼｯｸM-PRO" w:hint="eastAsia"/>
        </w:rPr>
        <w:t>や</w:t>
      </w:r>
      <w:r w:rsidR="00257DED" w:rsidRPr="00E03485">
        <w:rPr>
          <w:rFonts w:ascii="HG丸ｺﾞｼｯｸM-PRO" w:eastAsia="HG丸ｺﾞｼｯｸM-PRO" w:hAnsi="HG丸ｺﾞｼｯｸM-PRO" w:hint="eastAsia"/>
        </w:rPr>
        <w:t>体調の悪い日に</w:t>
      </w:r>
      <w:r w:rsidRPr="00E03485">
        <w:rPr>
          <w:rFonts w:ascii="HG丸ｺﾞｼｯｸM-PRO" w:eastAsia="HG丸ｺﾞｼｯｸM-PRO" w:hAnsi="HG丸ｺﾞｼｯｸM-PRO" w:hint="eastAsia"/>
        </w:rPr>
        <w:t>別経路で通所</w:t>
      </w:r>
      <w:r w:rsidR="00257DED">
        <w:rPr>
          <w:rFonts w:ascii="HG丸ｺﾞｼｯｸM-PRO" w:eastAsia="HG丸ｺﾞｼｯｸM-PRO" w:hAnsi="HG丸ｺﾞｼｯｸM-PRO" w:hint="eastAsia"/>
        </w:rPr>
        <w:t>し</w:t>
      </w:r>
      <w:r w:rsidR="00ED6A38" w:rsidRPr="00E03485">
        <w:rPr>
          <w:rFonts w:ascii="HG丸ｺﾞｼｯｸM-PRO" w:eastAsia="HG丸ｺﾞｼｯｸM-PRO" w:hAnsi="HG丸ｺﾞｼｯｸM-PRO" w:hint="eastAsia"/>
        </w:rPr>
        <w:t>た</w:t>
      </w:r>
      <w:r w:rsidR="00973451">
        <w:rPr>
          <w:rFonts w:ascii="HG丸ｺﾞｼｯｸM-PRO" w:eastAsia="HG丸ｺﾞｼｯｸM-PRO" w:hAnsi="HG丸ｺﾞｼｯｸM-PRO" w:hint="eastAsia"/>
        </w:rPr>
        <w:t>場合など、主な通所</w:t>
      </w:r>
      <w:r w:rsidRPr="00E03485">
        <w:rPr>
          <w:rFonts w:ascii="HG丸ｺﾞｼｯｸM-PRO" w:eastAsia="HG丸ｺﾞｼｯｸM-PRO" w:hAnsi="HG丸ｺﾞｼｯｸM-PRO" w:hint="eastAsia"/>
        </w:rPr>
        <w:t>経路以外で通所をした日についても、</w:t>
      </w:r>
      <w:r w:rsidR="00973451">
        <w:rPr>
          <w:rFonts w:ascii="HG丸ｺﾞｼｯｸM-PRO" w:eastAsia="HG丸ｺﾞｼｯｸM-PRO" w:hAnsi="HG丸ｺﾞｼｯｸM-PRO" w:hint="eastAsia"/>
          <w:u w:val="single"/>
        </w:rPr>
        <w:t>主な通所経路</w:t>
      </w:r>
      <w:r w:rsidR="007D3ACB" w:rsidRPr="00E03485">
        <w:rPr>
          <w:rFonts w:ascii="HG丸ｺﾞｼｯｸM-PRO" w:eastAsia="HG丸ｺﾞｼｯｸM-PRO" w:hAnsi="HG丸ｺﾞｼｯｸM-PRO" w:hint="eastAsia"/>
          <w:u w:val="single"/>
        </w:rPr>
        <w:t>で通所したものとみなします。</w:t>
      </w:r>
    </w:p>
    <w:p w14:paraId="139FE514" w14:textId="6162589D" w:rsidR="00132B65" w:rsidRPr="0096352B" w:rsidRDefault="00132B65" w:rsidP="0096352B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132B65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主に無料の施設送迎を利用している場合でも、都合により家族送迎を利用するなど、通所支援金の支給対象となる日がある場合は、申請が可能です。</w:t>
      </w:r>
      <w:r w:rsidR="0096352B">
        <w:rPr>
          <w:rFonts w:ascii="HG丸ｺﾞｼｯｸM-PRO" w:eastAsia="HG丸ｺﾞｼｯｸM-PRO" w:hAnsi="HG丸ｺﾞｼｯｸM-PRO" w:hint="eastAsia"/>
        </w:rPr>
        <w:t>施設送迎を除いた通所日数で申請ください。</w:t>
      </w:r>
    </w:p>
    <w:p w14:paraId="2DA8FD7F" w14:textId="008139DD" w:rsidR="007D7D5B" w:rsidRDefault="007D7D5B" w:rsidP="00283DA6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・学校の授業終了後と休業日で通所方法が異なる場合は、それぞれの経路を記入してください。</w:t>
      </w:r>
    </w:p>
    <w:p w14:paraId="5DB2D389" w14:textId="07B108BD" w:rsidR="00574B75" w:rsidRDefault="00E56FB7" w:rsidP="00283DA6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E03485">
        <w:rPr>
          <w:rFonts w:ascii="HG丸ｺﾞｼｯｸM-PRO" w:eastAsia="HG丸ｺﾞｼｯｸM-PRO" w:hAnsi="HG丸ｺﾞｼｯｸM-PRO" w:hint="eastAsia"/>
        </w:rPr>
        <w:t>・初回の申請及び</w:t>
      </w:r>
      <w:r w:rsidR="000B79DB" w:rsidRPr="00E03485">
        <w:rPr>
          <w:rFonts w:ascii="HG丸ｺﾞｼｯｸM-PRO" w:eastAsia="HG丸ｺﾞｼｯｸM-PRO" w:hAnsi="HG丸ｺﾞｼｯｸM-PRO" w:hint="eastAsia"/>
        </w:rPr>
        <w:t>通所経路に変更がある場合は、別記「通所経路」を添付ください。</w:t>
      </w:r>
    </w:p>
    <w:p w14:paraId="24329996" w14:textId="6234C308" w:rsidR="00931FF5" w:rsidRDefault="00931FF5">
      <w:pPr>
        <w:rPr>
          <w:rFonts w:ascii="HG丸ｺﾞｼｯｸM-PRO" w:eastAsia="HG丸ｺﾞｼｯｸM-PRO" w:hAnsi="HG丸ｺﾞｼｯｸM-PRO"/>
        </w:rPr>
      </w:pPr>
      <w:r w:rsidRPr="00931FF5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自家用車・家族送迎を利用する場合は、経路が分かる書類を添付してください。</w:t>
      </w:r>
    </w:p>
    <w:p w14:paraId="1D2AE9F7" w14:textId="14EE6D8F" w:rsidR="00931FF5" w:rsidRDefault="00931FF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様式は問</w:t>
      </w:r>
      <w:r w:rsidR="00CA4974">
        <w:rPr>
          <w:rFonts w:ascii="HG丸ｺﾞｼｯｸM-PRO" w:eastAsia="HG丸ｺﾞｼｯｸM-PRO" w:hAnsi="HG丸ｺﾞｼｯｸM-PRO" w:hint="eastAsia"/>
        </w:rPr>
        <w:t>わないので、</w:t>
      </w:r>
      <w:r w:rsidR="00973451">
        <w:rPr>
          <w:rFonts w:ascii="HG丸ｺﾞｼｯｸM-PRO" w:eastAsia="HG丸ｺﾞｼｯｸM-PRO" w:hAnsi="HG丸ｺﾞｼｯｸM-PRO" w:hint="eastAsia"/>
        </w:rPr>
        <w:t>印刷した地図</w:t>
      </w:r>
      <w:r w:rsidR="006E7A39">
        <w:rPr>
          <w:rFonts w:ascii="HG丸ｺﾞｼｯｸM-PRO" w:eastAsia="HG丸ｺﾞｼｯｸM-PRO" w:hAnsi="HG丸ｺﾞｼｯｸM-PRO" w:hint="eastAsia"/>
        </w:rPr>
        <w:t>をそのまま添付していただいても構いません。</w:t>
      </w:r>
    </w:p>
    <w:p w14:paraId="432A6FF0" w14:textId="77777777" w:rsidR="0096352B" w:rsidRDefault="0096352B">
      <w:pPr>
        <w:rPr>
          <w:rFonts w:ascii="HG丸ｺﾞｼｯｸM-PRO" w:eastAsia="HG丸ｺﾞｼｯｸM-PRO" w:hAnsi="HG丸ｺﾞｼｯｸM-PRO"/>
        </w:rPr>
      </w:pPr>
    </w:p>
    <w:p w14:paraId="3299AAA9" w14:textId="795ACD2C" w:rsidR="00100B75" w:rsidRPr="00451351" w:rsidRDefault="001800B0" w:rsidP="00451351">
      <w:pPr>
        <w:spacing w:line="0" w:lineRule="atLeast"/>
        <w:rPr>
          <w:rFonts w:ascii="メイリオ" w:eastAsia="メイリオ" w:hAnsi="メイリオ"/>
          <w:b/>
          <w:bCs/>
          <w:sz w:val="28"/>
          <w:szCs w:val="32"/>
          <w:u w:val="single"/>
        </w:rPr>
      </w:pPr>
      <w:r w:rsidRPr="00451351">
        <w:rPr>
          <w:rFonts w:ascii="メイリオ" w:eastAsia="メイリオ" w:hAnsi="メイリオ" w:hint="eastAsia"/>
          <w:b/>
          <w:bCs/>
          <w:sz w:val="28"/>
          <w:szCs w:val="32"/>
          <w:u w:val="single"/>
        </w:rPr>
        <w:t>■</w:t>
      </w:r>
      <w:r w:rsidR="00244C1F" w:rsidRPr="00451351">
        <w:rPr>
          <w:rFonts w:ascii="メイリオ" w:eastAsia="メイリオ" w:hAnsi="メイリオ" w:hint="eastAsia"/>
          <w:b/>
          <w:bCs/>
          <w:sz w:val="28"/>
          <w:szCs w:val="32"/>
          <w:u w:val="single"/>
        </w:rPr>
        <w:t>支給</w:t>
      </w:r>
      <w:r w:rsidR="00451351" w:rsidRPr="00451351">
        <w:rPr>
          <w:rFonts w:ascii="メイリオ" w:eastAsia="メイリオ" w:hAnsi="メイリオ" w:hint="eastAsia"/>
          <w:b/>
          <w:bCs/>
          <w:sz w:val="28"/>
          <w:szCs w:val="32"/>
          <w:u w:val="single"/>
        </w:rPr>
        <w:t>額の決定</w:t>
      </w:r>
      <w:r w:rsidR="00244C1F" w:rsidRPr="00451351">
        <w:rPr>
          <w:rFonts w:ascii="メイリオ" w:eastAsia="メイリオ" w:hAnsi="メイリオ" w:hint="eastAsia"/>
          <w:b/>
          <w:bCs/>
          <w:sz w:val="28"/>
          <w:szCs w:val="32"/>
          <w:u w:val="single"/>
        </w:rPr>
        <w:t>について</w:t>
      </w:r>
      <w:r w:rsidR="00451351">
        <w:rPr>
          <w:rFonts w:ascii="メイリオ" w:eastAsia="メイリオ" w:hAnsi="メイリオ" w:hint="eastAsia"/>
          <w:b/>
          <w:bCs/>
          <w:sz w:val="28"/>
          <w:szCs w:val="32"/>
          <w:u w:val="single"/>
        </w:rPr>
        <w:t xml:space="preserve">　　　　　　　　　　　　　　　　　　　　</w:t>
      </w:r>
    </w:p>
    <w:p w14:paraId="66D56004" w14:textId="7DB50D13" w:rsidR="00750A89" w:rsidRDefault="00244C1F">
      <w:pPr>
        <w:rPr>
          <w:rFonts w:ascii="HG丸ｺﾞｼｯｸM-PRO" w:eastAsia="HG丸ｺﾞｼｯｸM-PRO" w:hAnsi="HG丸ｺﾞｼｯｸM-PRO"/>
        </w:rPr>
      </w:pPr>
      <w:r w:rsidRPr="00E03485">
        <w:rPr>
          <w:rFonts w:ascii="HG丸ｺﾞｼｯｸM-PRO" w:eastAsia="HG丸ｺﾞｼｯｸM-PRO" w:hAnsi="HG丸ｺﾞｼｯｸM-PRO" w:hint="eastAsia"/>
        </w:rPr>
        <w:t>・申請</w:t>
      </w:r>
      <w:r w:rsidR="00283DA6">
        <w:rPr>
          <w:rFonts w:ascii="HG丸ｺﾞｼｯｸM-PRO" w:eastAsia="HG丸ｺﾞｼｯｸM-PRO" w:hAnsi="HG丸ｺﾞｼｯｸM-PRO" w:hint="eastAsia"/>
        </w:rPr>
        <w:t>された</w:t>
      </w:r>
      <w:r w:rsidRPr="00E03485">
        <w:rPr>
          <w:rFonts w:ascii="HG丸ｺﾞｼｯｸM-PRO" w:eastAsia="HG丸ｺﾞｼｯｸM-PRO" w:hAnsi="HG丸ｺﾞｼｯｸM-PRO" w:hint="eastAsia"/>
        </w:rPr>
        <w:t>内容を審査のうえ</w:t>
      </w:r>
      <w:r w:rsidR="00FA17DF">
        <w:rPr>
          <w:rFonts w:ascii="HG丸ｺﾞｼｯｸM-PRO" w:eastAsia="HG丸ｺﾞｼｯｸM-PRO" w:hAnsi="HG丸ｺﾞｼｯｸM-PRO" w:hint="eastAsia"/>
        </w:rPr>
        <w:t>、</w:t>
      </w:r>
      <w:r w:rsidRPr="00E03485">
        <w:rPr>
          <w:rFonts w:ascii="HG丸ｺﾞｼｯｸM-PRO" w:eastAsia="HG丸ｺﾞｼｯｸM-PRO" w:hAnsi="HG丸ｺﾞｼｯｸM-PRO" w:hint="eastAsia"/>
        </w:rPr>
        <w:t>支給額を決定</w:t>
      </w:r>
      <w:r w:rsidR="004D0576" w:rsidRPr="00E03485">
        <w:rPr>
          <w:rFonts w:ascii="HG丸ｺﾞｼｯｸM-PRO" w:eastAsia="HG丸ｺﾞｼｯｸM-PRO" w:hAnsi="HG丸ｺﾞｼｯｸM-PRO" w:hint="eastAsia"/>
        </w:rPr>
        <w:t>し</w:t>
      </w:r>
      <w:r w:rsidR="00FA17DF">
        <w:rPr>
          <w:rFonts w:ascii="HG丸ｺﾞｼｯｸM-PRO" w:eastAsia="HG丸ｺﾞｼｯｸM-PRO" w:hAnsi="HG丸ｺﾞｼｯｸM-PRO" w:hint="eastAsia"/>
        </w:rPr>
        <w:t>、</w:t>
      </w:r>
      <w:r w:rsidR="004D0576" w:rsidRPr="00E03485">
        <w:rPr>
          <w:rFonts w:ascii="HG丸ｺﾞｼｯｸM-PRO" w:eastAsia="HG丸ｺﾞｼｯｸM-PRO" w:hAnsi="HG丸ｺﾞｼｯｸM-PRO" w:hint="eastAsia"/>
        </w:rPr>
        <w:t>申請者に通知します。</w:t>
      </w:r>
    </w:p>
    <w:p w14:paraId="2081FA98" w14:textId="2FCBC7C9" w:rsidR="007A2279" w:rsidRPr="00E03485" w:rsidRDefault="007A227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D7D5B">
        <w:rPr>
          <w:rFonts w:ascii="HG丸ｺﾞｼｯｸM-PRO" w:eastAsia="HG丸ｺﾞｼｯｸM-PRO" w:hAnsi="HG丸ｺﾞｼｯｸM-PRO" w:hint="eastAsia"/>
        </w:rPr>
        <w:t>なお、</w:t>
      </w:r>
      <w:r w:rsidR="00283DA6">
        <w:rPr>
          <w:rFonts w:ascii="HG丸ｺﾞｼｯｸM-PRO" w:eastAsia="HG丸ｺﾞｼｯｸM-PRO" w:hAnsi="HG丸ｺﾞｼｯｸM-PRO" w:hint="eastAsia"/>
        </w:rPr>
        <w:t>複数の事業所に通所している場合は、各事業所分をまとめて申請者に通知します。</w:t>
      </w:r>
    </w:p>
    <w:p w14:paraId="59A4B202" w14:textId="01130413" w:rsidR="004D0576" w:rsidRDefault="00FA17DF" w:rsidP="00D7470C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750A89">
        <w:rPr>
          <w:rFonts w:ascii="HG丸ｺﾞｼｯｸM-PRO" w:eastAsia="HG丸ｺﾞｼｯｸM-PRO" w:hAnsi="HG丸ｺﾞｼｯｸM-PRO" w:hint="eastAsia"/>
        </w:rPr>
        <w:t>バス・電車で通所する場合、</w:t>
      </w:r>
      <w:r w:rsidR="00D7470C">
        <w:rPr>
          <w:rFonts w:ascii="HG丸ｺﾞｼｯｸM-PRO" w:eastAsia="HG丸ｺﾞｼｯｸM-PRO" w:hAnsi="HG丸ｺﾞｼｯｸM-PRO" w:hint="eastAsia"/>
        </w:rPr>
        <w:t>申請</w:t>
      </w:r>
      <w:r w:rsidR="00283DA6">
        <w:rPr>
          <w:rFonts w:ascii="HG丸ｺﾞｼｯｸM-PRO" w:eastAsia="HG丸ｺﾞｼｯｸM-PRO" w:hAnsi="HG丸ｺﾞｼｯｸM-PRO" w:hint="eastAsia"/>
        </w:rPr>
        <w:t>された内容で</w:t>
      </w:r>
      <w:r w:rsidR="00777DDC">
        <w:rPr>
          <w:rFonts w:ascii="HG丸ｺﾞｼｯｸM-PRO" w:eastAsia="HG丸ｺﾞｼｯｸM-PRO" w:hAnsi="HG丸ｺﾞｼｯｸM-PRO" w:hint="eastAsia"/>
        </w:rPr>
        <w:t>１か月分の</w:t>
      </w:r>
      <w:r w:rsidR="00750A89">
        <w:rPr>
          <w:rFonts w:ascii="HG丸ｺﾞｼｯｸM-PRO" w:eastAsia="HG丸ｺﾞｼｯｸM-PRO" w:hAnsi="HG丸ｺﾞｼｯｸM-PRO" w:hint="eastAsia"/>
        </w:rPr>
        <w:t>定期額を</w:t>
      </w:r>
      <w:r w:rsidR="00D7470C">
        <w:rPr>
          <w:rFonts w:ascii="HG丸ｺﾞｼｯｸM-PRO" w:eastAsia="HG丸ｺﾞｼｯｸM-PRO" w:hAnsi="HG丸ｺﾞｼｯｸM-PRO" w:hint="eastAsia"/>
        </w:rPr>
        <w:t>確認しますので、</w:t>
      </w:r>
      <w:r w:rsidR="00D7470C" w:rsidRPr="00D7470C">
        <w:rPr>
          <w:rFonts w:ascii="HG丸ｺﾞｼｯｸM-PRO" w:eastAsia="HG丸ｺﾞｼｯｸM-PRO" w:hAnsi="HG丸ｺﾞｼｯｸM-PRO" w:hint="eastAsia"/>
          <w:u w:val="single"/>
        </w:rPr>
        <w:t>定期券の写し等を添付する必要はありません。</w:t>
      </w:r>
    </w:p>
    <w:p w14:paraId="3F6F4101" w14:textId="28C42043" w:rsidR="007A2279" w:rsidRDefault="007A2279">
      <w:pPr>
        <w:rPr>
          <w:rFonts w:ascii="HG丸ｺﾞｼｯｸM-PRO" w:eastAsia="HG丸ｺﾞｼｯｸM-PRO" w:hAnsi="HG丸ｺﾞｼｯｸM-PRO"/>
        </w:rPr>
      </w:pPr>
    </w:p>
    <w:p w14:paraId="07166324" w14:textId="77777777" w:rsidR="00D17FAF" w:rsidRPr="007A2279" w:rsidRDefault="00D17FAF">
      <w:pPr>
        <w:rPr>
          <w:rFonts w:ascii="HG丸ｺﾞｼｯｸM-PRO" w:eastAsia="HG丸ｺﾞｼｯｸM-PRO" w:hAnsi="HG丸ｺﾞｼｯｸM-PRO"/>
        </w:rPr>
      </w:pPr>
    </w:p>
    <w:p w14:paraId="1AB26154" w14:textId="1363AF68" w:rsidR="00D65925" w:rsidRPr="00451351" w:rsidRDefault="001800B0" w:rsidP="00451351">
      <w:pPr>
        <w:spacing w:line="0" w:lineRule="atLeast"/>
        <w:rPr>
          <w:rFonts w:ascii="メイリオ" w:eastAsia="メイリオ" w:hAnsi="メイリオ"/>
          <w:b/>
          <w:bCs/>
          <w:sz w:val="28"/>
          <w:szCs w:val="32"/>
          <w:u w:val="single"/>
        </w:rPr>
      </w:pPr>
      <w:r w:rsidRPr="00451351">
        <w:rPr>
          <w:rFonts w:ascii="メイリオ" w:eastAsia="メイリオ" w:hAnsi="メイリオ" w:hint="eastAsia"/>
          <w:b/>
          <w:bCs/>
          <w:sz w:val="28"/>
          <w:szCs w:val="32"/>
          <w:u w:val="single"/>
        </w:rPr>
        <w:t>■</w:t>
      </w:r>
      <w:r w:rsidR="00D65925" w:rsidRPr="00451351">
        <w:rPr>
          <w:rFonts w:ascii="メイリオ" w:eastAsia="メイリオ" w:hAnsi="メイリオ" w:hint="eastAsia"/>
          <w:b/>
          <w:bCs/>
          <w:sz w:val="28"/>
          <w:szCs w:val="32"/>
          <w:u w:val="single"/>
        </w:rPr>
        <w:t>その他</w:t>
      </w:r>
      <w:r w:rsidR="00451351" w:rsidRPr="00451351">
        <w:rPr>
          <w:rFonts w:ascii="メイリオ" w:eastAsia="メイリオ" w:hAnsi="メイリオ" w:hint="eastAsia"/>
          <w:b/>
          <w:bCs/>
          <w:sz w:val="28"/>
          <w:szCs w:val="32"/>
          <w:u w:val="single"/>
        </w:rPr>
        <w:t xml:space="preserve">　　　　　　　　　　　　　　　　　　　　　　　　　　　　</w:t>
      </w:r>
    </w:p>
    <w:p w14:paraId="46168EFA" w14:textId="26ED9C0F" w:rsidR="006A0B88" w:rsidRDefault="00D65925" w:rsidP="00CC28E1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E03485">
        <w:rPr>
          <w:rFonts w:ascii="HG丸ｺﾞｼｯｸM-PRO" w:eastAsia="HG丸ｺﾞｼｯｸM-PRO" w:hAnsi="HG丸ｺﾞｼｯｸM-PRO" w:hint="eastAsia"/>
        </w:rPr>
        <w:t>・</w:t>
      </w:r>
      <w:r w:rsidR="00D10635" w:rsidRPr="00E03485">
        <w:rPr>
          <w:rFonts w:ascii="HG丸ｺﾞｼｯｸM-PRO" w:eastAsia="HG丸ｺﾞｼｯｸM-PRO" w:hAnsi="HG丸ｺﾞｼｯｸM-PRO" w:hint="eastAsia"/>
        </w:rPr>
        <w:t>宍粟市外に居住している場合及び</w:t>
      </w:r>
      <w:r w:rsidR="009510E9">
        <w:rPr>
          <w:rFonts w:ascii="HG丸ｺﾞｼｯｸM-PRO" w:eastAsia="HG丸ｺﾞｼｯｸM-PRO" w:hAnsi="HG丸ｺﾞｼｯｸM-PRO" w:hint="eastAsia"/>
        </w:rPr>
        <w:t>他の市町村</w:t>
      </w:r>
      <w:r w:rsidR="00283DA6">
        <w:rPr>
          <w:rFonts w:ascii="HG丸ｺﾞｼｯｸM-PRO" w:eastAsia="HG丸ｺﾞｼｯｸM-PRO" w:hAnsi="HG丸ｺﾞｼｯｸM-PRO" w:hint="eastAsia"/>
        </w:rPr>
        <w:t>で</w:t>
      </w:r>
      <w:r w:rsidR="00A641EE">
        <w:rPr>
          <w:rFonts w:ascii="HG丸ｺﾞｼｯｸM-PRO" w:eastAsia="HG丸ｺﾞｼｯｸM-PRO" w:hAnsi="HG丸ｺﾞｼｯｸM-PRO" w:hint="eastAsia"/>
        </w:rPr>
        <w:t>障がい</w:t>
      </w:r>
      <w:r w:rsidR="00D10635" w:rsidRPr="00E03485">
        <w:rPr>
          <w:rFonts w:ascii="HG丸ｺﾞｼｯｸM-PRO" w:eastAsia="HG丸ｺﾞｼｯｸM-PRO" w:hAnsi="HG丸ｺﾞｼｯｸM-PRO" w:hint="eastAsia"/>
        </w:rPr>
        <w:t>児通所支援等の支給決定を受けている場合は、通所支援金の対象外となります</w:t>
      </w:r>
      <w:r w:rsidR="006A0B88" w:rsidRPr="00E03485">
        <w:rPr>
          <w:rFonts w:ascii="HG丸ｺﾞｼｯｸM-PRO" w:eastAsia="HG丸ｺﾞｼｯｸM-PRO" w:hAnsi="HG丸ｺﾞｼｯｸM-PRO" w:hint="eastAsia"/>
        </w:rPr>
        <w:t>。</w:t>
      </w:r>
    </w:p>
    <w:p w14:paraId="235AE461" w14:textId="1849D4C1" w:rsidR="002D0D54" w:rsidRPr="00E03485" w:rsidRDefault="00D65925" w:rsidP="00EC64AB">
      <w:pPr>
        <w:rPr>
          <w:rFonts w:ascii="HG丸ｺﾞｼｯｸM-PRO" w:eastAsia="HG丸ｺﾞｼｯｸM-PRO" w:hAnsi="HG丸ｺﾞｼｯｸM-PRO"/>
        </w:rPr>
      </w:pPr>
      <w:r w:rsidRPr="00E03485">
        <w:rPr>
          <w:rFonts w:ascii="HG丸ｺﾞｼｯｸM-PRO" w:eastAsia="HG丸ｺﾞｼｯｸM-PRO" w:hAnsi="HG丸ｺﾞｼｯｸM-PRO" w:hint="eastAsia"/>
        </w:rPr>
        <w:t>・</w:t>
      </w:r>
      <w:r w:rsidR="00206329">
        <w:rPr>
          <w:rFonts w:ascii="HG丸ｺﾞｼｯｸM-PRO" w:eastAsia="HG丸ｺﾞｼｯｸM-PRO" w:hAnsi="HG丸ｺﾞｼｯｸM-PRO" w:hint="eastAsia"/>
        </w:rPr>
        <w:t>次回の申請書類</w:t>
      </w:r>
      <w:r w:rsidR="00895575" w:rsidRPr="00E03485">
        <w:rPr>
          <w:rFonts w:ascii="HG丸ｺﾞｼｯｸM-PRO" w:eastAsia="HG丸ｺﾞｼｯｸM-PRO" w:hAnsi="HG丸ｺﾞｼｯｸM-PRO" w:hint="eastAsia"/>
        </w:rPr>
        <w:t>は、通所支援金支給決定通知に同封します。</w:t>
      </w:r>
    </w:p>
    <w:p w14:paraId="3793E7C4" w14:textId="0A4D16CA" w:rsidR="002D0D54" w:rsidRDefault="00895575" w:rsidP="00860832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E03485">
        <w:rPr>
          <w:rFonts w:ascii="HG丸ｺﾞｼｯｸM-PRO" w:eastAsia="HG丸ｺﾞｼｯｸM-PRO" w:hAnsi="HG丸ｺﾞｼｯｸM-PRO" w:hint="eastAsia"/>
        </w:rPr>
        <w:t xml:space="preserve">　</w:t>
      </w:r>
      <w:r w:rsidR="00FA17DF">
        <w:rPr>
          <w:rFonts w:ascii="HG丸ｺﾞｼｯｸM-PRO" w:eastAsia="HG丸ｺﾞｼｯｸM-PRO" w:hAnsi="HG丸ｺﾞｼｯｸM-PRO" w:hint="eastAsia"/>
        </w:rPr>
        <w:t>な</w:t>
      </w:r>
      <w:r w:rsidR="00AA481F" w:rsidRPr="00E03485">
        <w:rPr>
          <w:rFonts w:ascii="HG丸ｺﾞｼｯｸM-PRO" w:eastAsia="HG丸ｺﾞｼｯｸM-PRO" w:hAnsi="HG丸ｺﾞｼｯｸM-PRO" w:hint="eastAsia"/>
        </w:rPr>
        <w:t>お</w:t>
      </w:r>
      <w:r w:rsidRPr="00E03485">
        <w:rPr>
          <w:rFonts w:ascii="HG丸ｺﾞｼｯｸM-PRO" w:eastAsia="HG丸ｺﾞｼｯｸM-PRO" w:hAnsi="HG丸ｺﾞｼｯｸM-PRO" w:hint="eastAsia"/>
        </w:rPr>
        <w:t>、</w:t>
      </w:r>
      <w:r w:rsidR="004D0576" w:rsidRPr="00E03485">
        <w:rPr>
          <w:rFonts w:ascii="HG丸ｺﾞｼｯｸM-PRO" w:eastAsia="HG丸ｺﾞｼｯｸM-PRO" w:hAnsi="HG丸ｺﾞｼｯｸM-PRO" w:hint="eastAsia"/>
        </w:rPr>
        <w:t>申請書類は</w:t>
      </w:r>
      <w:r w:rsidR="002F51AC" w:rsidRPr="00E03485">
        <w:rPr>
          <w:rFonts w:ascii="HG丸ｺﾞｼｯｸM-PRO" w:eastAsia="HG丸ｺﾞｼｯｸM-PRO" w:hAnsi="HG丸ｺﾞｼｯｸM-PRO" w:hint="eastAsia"/>
        </w:rPr>
        <w:t>ホームページに掲載</w:t>
      </w:r>
      <w:r w:rsidR="002F51AC">
        <w:rPr>
          <w:rFonts w:ascii="HG丸ｺﾞｼｯｸM-PRO" w:eastAsia="HG丸ｺﾞｼｯｸM-PRO" w:hAnsi="HG丸ｺﾞｼｯｸM-PRO" w:hint="eastAsia"/>
        </w:rPr>
        <w:t>しておりますので、ダウンロードしてお使いいただけま</w:t>
      </w:r>
      <w:r w:rsidR="00AA481F" w:rsidRPr="00E03485">
        <w:rPr>
          <w:rFonts w:ascii="HG丸ｺﾞｼｯｸM-PRO" w:eastAsia="HG丸ｺﾞｼｯｸM-PRO" w:hAnsi="HG丸ｺﾞｼｯｸM-PRO" w:hint="eastAsia"/>
        </w:rPr>
        <w:t>す</w:t>
      </w:r>
      <w:r w:rsidR="00FA17DF">
        <w:rPr>
          <w:rFonts w:ascii="HG丸ｺﾞｼｯｸM-PRO" w:eastAsia="HG丸ｺﾞｼｯｸM-PRO" w:hAnsi="HG丸ｺﾞｼｯｸM-PRO" w:hint="eastAsia"/>
        </w:rPr>
        <w:t>。</w:t>
      </w:r>
      <w:r w:rsidR="00072157">
        <w:rPr>
          <w:rFonts w:ascii="HG丸ｺﾞｼｯｸM-PRO" w:eastAsia="HG丸ｺﾞｼｯｸM-PRO" w:hAnsi="HG丸ｺﾞｼｯｸM-PRO" w:hint="eastAsia"/>
        </w:rPr>
        <w:t>また、ホームページからもオンライン申請フォームにアクセスできます。</w:t>
      </w:r>
    </w:p>
    <w:p w14:paraId="54FED9F8" w14:textId="7C50EB86" w:rsidR="00FA17DF" w:rsidRPr="002F51AC" w:rsidRDefault="00FA17DF" w:rsidP="00860832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35821350" w14:textId="02164BA0" w:rsidR="00FA17DF" w:rsidRDefault="00FA17DF" w:rsidP="00860832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2C5FE004" w14:textId="6CBB61C3" w:rsidR="00420161" w:rsidRDefault="00420161" w:rsidP="00860832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6BA25944" w14:textId="4E478767" w:rsidR="00A92D96" w:rsidRDefault="00A92D96" w:rsidP="00860832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29226471" w14:textId="27741DB7" w:rsidR="00A92D96" w:rsidRDefault="00A92D96" w:rsidP="00860832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2CA4C714" w14:textId="48761CB0" w:rsidR="00A92D96" w:rsidRDefault="00A92D96" w:rsidP="00860832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76375E48" w14:textId="4528E1E6" w:rsidR="00A92D96" w:rsidRDefault="00A92D96" w:rsidP="00860832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4C6F0434" w14:textId="08589582" w:rsidR="00A92D96" w:rsidRDefault="00D17FAF" w:rsidP="00860832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C4955" wp14:editId="4C98F5C0">
                <wp:simplePos x="0" y="0"/>
                <wp:positionH relativeFrom="column">
                  <wp:posOffset>2124075</wp:posOffset>
                </wp:positionH>
                <wp:positionV relativeFrom="paragraph">
                  <wp:posOffset>1409700</wp:posOffset>
                </wp:positionV>
                <wp:extent cx="3505200" cy="12763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D13E" w14:textId="77777777" w:rsidR="00D17FAF" w:rsidRPr="00804197" w:rsidRDefault="00D17FAF" w:rsidP="00D17FAF">
                            <w:pPr>
                              <w:spacing w:line="0" w:lineRule="atLeast"/>
                              <w:ind w:firstLineChars="100" w:firstLine="8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8"/>
                                <w:szCs w:val="21"/>
                              </w:rPr>
                            </w:pPr>
                          </w:p>
                          <w:p w14:paraId="0B4FF7BE" w14:textId="77777777" w:rsidR="00D17FAF" w:rsidRDefault="00D17FAF" w:rsidP="00D17FA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</w:rPr>
                              <w:t>【問合せ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</w:rPr>
                              <w:t>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</w:rPr>
                              <w:t>】</w:t>
                            </w:r>
                          </w:p>
                          <w:p w14:paraId="15DFDAB0" w14:textId="54137B81" w:rsidR="00D17FAF" w:rsidRPr="002807A6" w:rsidRDefault="00D17FAF" w:rsidP="00D17FAF">
                            <w:pPr>
                              <w:spacing w:line="0" w:lineRule="atLeas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</w:rPr>
                            </w:pPr>
                            <w:r w:rsidRPr="002807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</w:rPr>
                              <w:t xml:space="preserve">宍粟市 健康福祉部 </w:t>
                            </w:r>
                            <w:r w:rsidR="00D334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</w:rPr>
                              <w:t>障がい</w:t>
                            </w:r>
                            <w:r w:rsidRPr="002807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</w:rPr>
                              <w:t>福祉課</w:t>
                            </w:r>
                          </w:p>
                          <w:p w14:paraId="47D56149" w14:textId="77777777" w:rsidR="00D17FAF" w:rsidRPr="002807A6" w:rsidRDefault="00D17FAF" w:rsidP="00D17FAF">
                            <w:pPr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1"/>
                              </w:rPr>
                            </w:pPr>
                          </w:p>
                          <w:p w14:paraId="60021512" w14:textId="5A63C816" w:rsidR="00D17FAF" w:rsidRPr="002807A6" w:rsidRDefault="00D17FAF" w:rsidP="00D17FAF">
                            <w:pPr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2807A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〒</w:t>
                            </w:r>
                            <w:r w:rsidR="00CD07E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671-257</w:t>
                            </w:r>
                            <w:r w:rsidRPr="002807A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3</w:t>
                            </w:r>
                          </w:p>
                          <w:p w14:paraId="4AEF2E6D" w14:textId="3226ED20" w:rsidR="00D17FAF" w:rsidRPr="002807A6" w:rsidRDefault="00CD07E0" w:rsidP="00D17FAF">
                            <w:pPr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宍粟市山崎町今宿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5</w:t>
                            </w:r>
                            <w:r w:rsidR="00D17FAF" w:rsidRPr="002807A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番地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15</w:t>
                            </w:r>
                            <w:r w:rsidR="00D17FAF" w:rsidRPr="002807A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br/>
                              <w:t>Tel:</w:t>
                            </w:r>
                            <w:r w:rsidR="00D17FAF" w:rsidRPr="002807A6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="00D17FAF" w:rsidRPr="002807A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0790-63-3101</w:t>
                            </w:r>
                            <w:r w:rsidR="00D17FAF" w:rsidRPr="002807A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 xml:space="preserve">　FAX:</w:t>
                            </w:r>
                            <w:r w:rsidR="00D17FAF" w:rsidRPr="002807A6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="00D17FAF" w:rsidRPr="002807A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  <w:t>0790-63-3062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6C49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67.25pt;margin-top:111pt;width:276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">
                <v:textbox>
                  <w:txbxContent>
                    <w:p w14:paraId="3608D13E" w14:textId="77777777" w:rsidR="00D17FAF" w:rsidRPr="00804197" w:rsidRDefault="00D17FAF" w:rsidP="00D17FAF">
                      <w:pPr>
                        <w:spacing w:line="0" w:lineRule="atLeast"/>
                        <w:ind w:firstLineChars="100" w:firstLine="8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8"/>
                          <w:szCs w:val="21"/>
                        </w:rPr>
                      </w:pPr>
                    </w:p>
                    <w:p w14:paraId="0B4FF7BE" w14:textId="77777777" w:rsidR="00D17FAF" w:rsidRDefault="00D17FAF" w:rsidP="00D17FAF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</w:rPr>
                        <w:t>【問合せ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1"/>
                        </w:rPr>
                        <w:t>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</w:rPr>
                        <w:t>】</w:t>
                      </w:r>
                    </w:p>
                    <w:p w14:paraId="15DFDAB0" w14:textId="54137B81" w:rsidR="00D17FAF" w:rsidRPr="002807A6" w:rsidRDefault="00D17FAF" w:rsidP="00D17FAF">
                      <w:pPr>
                        <w:spacing w:line="0" w:lineRule="atLeas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1"/>
                        </w:rPr>
                      </w:pPr>
                      <w:r w:rsidRPr="002807A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</w:rPr>
                        <w:t xml:space="preserve">宍粟市 健康福祉部 </w:t>
                      </w:r>
                      <w:r w:rsidR="00D334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</w:rPr>
                        <w:t>障がい</w:t>
                      </w:r>
                      <w:r w:rsidRPr="002807A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</w:rPr>
                        <w:t>福祉課</w:t>
                      </w:r>
                    </w:p>
                    <w:p w14:paraId="47D56149" w14:textId="77777777" w:rsidR="00D17FAF" w:rsidRPr="002807A6" w:rsidRDefault="00D17FAF" w:rsidP="00D17FAF">
                      <w:pPr>
                        <w:spacing w:line="0" w:lineRule="atLeas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12"/>
                          <w:szCs w:val="21"/>
                        </w:rPr>
                      </w:pPr>
                    </w:p>
                    <w:p w14:paraId="60021512" w14:textId="5A63C816" w:rsidR="00D17FAF" w:rsidRPr="002807A6" w:rsidRDefault="00D17FAF" w:rsidP="00D17FAF">
                      <w:pPr>
                        <w:spacing w:line="0" w:lineRule="atLeas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2807A6"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  <w:t>〒</w:t>
                      </w:r>
                      <w:r w:rsidR="00CD07E0"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  <w:t>671-257</w:t>
                      </w:r>
                      <w:r w:rsidRPr="002807A6"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  <w:t>3</w:t>
                      </w:r>
                    </w:p>
                    <w:p w14:paraId="4AEF2E6D" w14:textId="3226ED20" w:rsidR="00D17FAF" w:rsidRPr="002807A6" w:rsidRDefault="00CD07E0" w:rsidP="00D17FAF">
                      <w:pPr>
                        <w:spacing w:line="0" w:lineRule="atLeas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宍粟市山崎町今宿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  <w:t>5</w:t>
                      </w:r>
                      <w:r w:rsidR="00D17FAF" w:rsidRPr="002807A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番地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  <w:t>15</w:t>
                      </w:r>
                      <w:r w:rsidR="00D17FAF" w:rsidRPr="002807A6"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  <w:br/>
                        <w:t>Tel:</w:t>
                      </w:r>
                      <w:r w:rsidR="00D17FAF" w:rsidRPr="002807A6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="00D17FAF" w:rsidRPr="002807A6"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  <w:t>0790-63-3101</w:t>
                      </w:r>
                      <w:r w:rsidR="00D17FAF" w:rsidRPr="002807A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 xml:space="preserve">　FAX:</w:t>
                      </w:r>
                      <w:r w:rsidR="00D17FAF" w:rsidRPr="002807A6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="00D17FAF" w:rsidRPr="002807A6"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  <w:t>0790-63-3062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2D96" w:rsidSect="006E7A39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95EA1" w14:textId="77777777" w:rsidR="00824ADE" w:rsidRDefault="00824ADE" w:rsidP="00AA481F">
      <w:r>
        <w:separator/>
      </w:r>
    </w:p>
  </w:endnote>
  <w:endnote w:type="continuationSeparator" w:id="0">
    <w:p w14:paraId="0A228FE5" w14:textId="77777777" w:rsidR="00824ADE" w:rsidRDefault="00824ADE" w:rsidP="00AA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49F45" w14:textId="77777777" w:rsidR="00824ADE" w:rsidRDefault="00824ADE" w:rsidP="00AA481F">
      <w:r>
        <w:separator/>
      </w:r>
    </w:p>
  </w:footnote>
  <w:footnote w:type="continuationSeparator" w:id="0">
    <w:p w14:paraId="2C031205" w14:textId="77777777" w:rsidR="00824ADE" w:rsidRDefault="00824ADE" w:rsidP="00AA4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AE9D9" w14:textId="1034F631" w:rsidR="00AA481F" w:rsidRDefault="00AA481F" w:rsidP="00AA481F">
    <w:pPr>
      <w:jc w:val="right"/>
      <w:rPr>
        <w:rFonts w:ascii="HG丸ｺﾞｼｯｸM-PRO" w:eastAsia="HG丸ｺﾞｼｯｸM-PRO" w:hAnsi="HG丸ｺﾞｼｯｸM-PRO"/>
      </w:rPr>
    </w:pPr>
  </w:p>
  <w:p w14:paraId="2CB5A2F3" w14:textId="77777777" w:rsidR="00AA481F" w:rsidRDefault="00AA481F" w:rsidP="00AA481F">
    <w:pPr>
      <w:jc w:val="right"/>
      <w:rPr>
        <w:rFonts w:ascii="HG丸ｺﾞｼｯｸM-PRO" w:eastAsia="HG丸ｺﾞｼｯｸM-PRO" w:hAnsi="HG丸ｺﾞｼｯｸM-PRO"/>
      </w:rPr>
    </w:pPr>
  </w:p>
  <w:p w14:paraId="10654FA1" w14:textId="20610E49" w:rsidR="00AA481F" w:rsidRPr="00AA481F" w:rsidRDefault="00AA481F" w:rsidP="00AA481F">
    <w:pPr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7E"/>
    <w:rsid w:val="00072157"/>
    <w:rsid w:val="000B79DB"/>
    <w:rsid w:val="00100B75"/>
    <w:rsid w:val="00114FAC"/>
    <w:rsid w:val="00132B65"/>
    <w:rsid w:val="001800B0"/>
    <w:rsid w:val="001B408F"/>
    <w:rsid w:val="001E4FAE"/>
    <w:rsid w:val="00203A49"/>
    <w:rsid w:val="00206329"/>
    <w:rsid w:val="00243269"/>
    <w:rsid w:val="00244C1F"/>
    <w:rsid w:val="00257DED"/>
    <w:rsid w:val="002827BC"/>
    <w:rsid w:val="00283DA6"/>
    <w:rsid w:val="00287578"/>
    <w:rsid w:val="00294F49"/>
    <w:rsid w:val="002A51C3"/>
    <w:rsid w:val="002D0D54"/>
    <w:rsid w:val="002F17B8"/>
    <w:rsid w:val="002F51AC"/>
    <w:rsid w:val="003109DE"/>
    <w:rsid w:val="00331184"/>
    <w:rsid w:val="003327EE"/>
    <w:rsid w:val="003811F3"/>
    <w:rsid w:val="00382E2E"/>
    <w:rsid w:val="00392DA9"/>
    <w:rsid w:val="003A01AC"/>
    <w:rsid w:val="003A4A80"/>
    <w:rsid w:val="00420161"/>
    <w:rsid w:val="00425E66"/>
    <w:rsid w:val="00443E46"/>
    <w:rsid w:val="00451351"/>
    <w:rsid w:val="004D0576"/>
    <w:rsid w:val="004D3ACB"/>
    <w:rsid w:val="005113B2"/>
    <w:rsid w:val="005470E4"/>
    <w:rsid w:val="00555339"/>
    <w:rsid w:val="00567A79"/>
    <w:rsid w:val="00574B75"/>
    <w:rsid w:val="005A2443"/>
    <w:rsid w:val="005C51AE"/>
    <w:rsid w:val="005E399D"/>
    <w:rsid w:val="00680EA6"/>
    <w:rsid w:val="006A0B88"/>
    <w:rsid w:val="006A69F1"/>
    <w:rsid w:val="006E7A39"/>
    <w:rsid w:val="00750A89"/>
    <w:rsid w:val="00777796"/>
    <w:rsid w:val="00777DDC"/>
    <w:rsid w:val="007A0B22"/>
    <w:rsid w:val="007A2279"/>
    <w:rsid w:val="007D3ACB"/>
    <w:rsid w:val="007D7D5B"/>
    <w:rsid w:val="007E17A6"/>
    <w:rsid w:val="007F29E4"/>
    <w:rsid w:val="00824ADE"/>
    <w:rsid w:val="00847BFE"/>
    <w:rsid w:val="00860832"/>
    <w:rsid w:val="008754EE"/>
    <w:rsid w:val="00895575"/>
    <w:rsid w:val="009004C1"/>
    <w:rsid w:val="00931FF5"/>
    <w:rsid w:val="009510E9"/>
    <w:rsid w:val="0096352B"/>
    <w:rsid w:val="0097137A"/>
    <w:rsid w:val="00973451"/>
    <w:rsid w:val="00996D8D"/>
    <w:rsid w:val="009B40E0"/>
    <w:rsid w:val="009D3E37"/>
    <w:rsid w:val="00A41A0B"/>
    <w:rsid w:val="00A641EE"/>
    <w:rsid w:val="00A92D96"/>
    <w:rsid w:val="00AA481F"/>
    <w:rsid w:val="00AA637E"/>
    <w:rsid w:val="00BA070B"/>
    <w:rsid w:val="00C00E2B"/>
    <w:rsid w:val="00CA4974"/>
    <w:rsid w:val="00CC28E1"/>
    <w:rsid w:val="00CD07E0"/>
    <w:rsid w:val="00CE221F"/>
    <w:rsid w:val="00D10635"/>
    <w:rsid w:val="00D17FAF"/>
    <w:rsid w:val="00D266DB"/>
    <w:rsid w:val="00D334AD"/>
    <w:rsid w:val="00D5333B"/>
    <w:rsid w:val="00D618E1"/>
    <w:rsid w:val="00D65925"/>
    <w:rsid w:val="00D7470C"/>
    <w:rsid w:val="00D858A0"/>
    <w:rsid w:val="00DE16BB"/>
    <w:rsid w:val="00E03485"/>
    <w:rsid w:val="00E56FB7"/>
    <w:rsid w:val="00EC4542"/>
    <w:rsid w:val="00EC64AB"/>
    <w:rsid w:val="00ED6A38"/>
    <w:rsid w:val="00F127AD"/>
    <w:rsid w:val="00F4498F"/>
    <w:rsid w:val="00F46DDC"/>
    <w:rsid w:val="00F66022"/>
    <w:rsid w:val="00F751EB"/>
    <w:rsid w:val="00FA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E66449"/>
  <w15:chartTrackingRefBased/>
  <w15:docId w15:val="{FA462D5D-A64F-45B8-9DE6-A6A99039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8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481F"/>
  </w:style>
  <w:style w:type="paragraph" w:styleId="a6">
    <w:name w:val="footer"/>
    <w:basedOn w:val="a"/>
    <w:link w:val="a7"/>
    <w:uiPriority w:val="99"/>
    <w:unhideWhenUsed/>
    <w:rsid w:val="00AA4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481F"/>
  </w:style>
  <w:style w:type="paragraph" w:styleId="a8">
    <w:name w:val="Balloon Text"/>
    <w:basedOn w:val="a"/>
    <w:link w:val="a9"/>
    <w:uiPriority w:val="99"/>
    <w:semiHidden/>
    <w:unhideWhenUsed/>
    <w:rsid w:val="00973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陽香</dc:creator>
  <cp:keywords/>
  <dc:description/>
  <cp:lastModifiedBy>岸根 優子</cp:lastModifiedBy>
  <cp:revision>55</cp:revision>
  <cp:lastPrinted>2024-05-24T07:37:00Z</cp:lastPrinted>
  <dcterms:created xsi:type="dcterms:W3CDTF">2022-04-17T05:08:00Z</dcterms:created>
  <dcterms:modified xsi:type="dcterms:W3CDTF">2025-05-14T00:19:00Z</dcterms:modified>
</cp:coreProperties>
</file>